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6494" w14:textId="17E4D235" w:rsidR="008A10A0" w:rsidRPr="00725612" w:rsidRDefault="008A10A0" w:rsidP="00725612">
      <w:pPr>
        <w:numPr>
          <w:ilvl w:val="0"/>
          <w:numId w:val="8"/>
        </w:numPr>
        <w:shd w:val="clear" w:color="auto" w:fill="FFFFFF"/>
        <w:spacing w:before="525" w:after="300"/>
        <w:jc w:val="center"/>
        <w:outlineLvl w:val="3"/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</w:pPr>
      <w:r w:rsidRPr="00725612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>REGULAMIN SPRZEDAŻY I REALIZACJI VOUCHERA DLA KLIENTA INDYWIDUALNEGO, ZWANEGO DALEJ NABYWCĄ I/LUB UŻYTKOWNIKIEM</w:t>
      </w:r>
      <w:r w:rsidR="001A6D23" w:rsidRPr="00725612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>,</w:t>
      </w:r>
      <w:r w:rsidRPr="00725612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 xml:space="preserve"> WYDAWANEGO PRZEZ </w:t>
      </w:r>
      <w:r w:rsidR="00656DB7" w:rsidRPr="00725612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 xml:space="preserve">NEURO PRZYCHODNIĘ SPECJALISTYCZNĄ </w:t>
      </w:r>
      <w:r w:rsidR="009E0B91" w:rsidRPr="00725612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>(PROWADZONĄ PRZEZ MEDICAL PLANET SP. Z O.O.)</w:t>
      </w:r>
      <w:r w:rsidRPr="00725612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>, ZWANY DALEJ “WYDAWCĄ”.</w:t>
      </w:r>
    </w:p>
    <w:p w14:paraId="4AA87F58" w14:textId="77777777" w:rsidR="008A10A0" w:rsidRPr="00275597" w:rsidRDefault="008A10A0" w:rsidP="00725612">
      <w:pPr>
        <w:shd w:val="clear" w:color="auto" w:fill="FFFFFF"/>
        <w:spacing w:before="150" w:after="300"/>
        <w:jc w:val="center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>I. WARUNKI OGÓLNE</w:t>
      </w:r>
    </w:p>
    <w:p w14:paraId="44D23A60" w14:textId="2FDEEC33" w:rsidR="008A10A0" w:rsidRPr="001A6D23" w:rsidRDefault="008A10A0" w:rsidP="003524B0">
      <w:pPr>
        <w:pStyle w:val="Listanumerowana"/>
        <w:spacing w:line="240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Wydawca zobowiązuje się do przekazania </w:t>
      </w:r>
      <w:r w:rsidR="00646507" w:rsidRPr="00275597">
        <w:rPr>
          <w:rFonts w:ascii="Calibri" w:hAnsi="Calibri" w:cs="Calibri"/>
          <w:sz w:val="22"/>
          <w:szCs w:val="22"/>
          <w:lang w:val="pl-PL" w:eastAsia="pl-PL"/>
        </w:rPr>
        <w:t>Nabywcy karty upominkowej w postaci vouchera (dalej jako „</w:t>
      </w:r>
      <w:r w:rsidR="00646507" w:rsidRPr="00275597">
        <w:rPr>
          <w:rFonts w:ascii="Calibri" w:hAnsi="Calibri" w:cs="Calibri"/>
          <w:b/>
          <w:bCs/>
          <w:sz w:val="22"/>
          <w:szCs w:val="22"/>
          <w:lang w:val="pl-PL" w:eastAsia="pl-PL"/>
        </w:rPr>
        <w:t>Voucher</w:t>
      </w:r>
      <w:r w:rsidR="00646507" w:rsidRPr="00275597">
        <w:rPr>
          <w:rFonts w:ascii="Calibri" w:hAnsi="Calibri" w:cs="Calibri"/>
          <w:sz w:val="22"/>
          <w:szCs w:val="22"/>
          <w:lang w:val="pl-PL" w:eastAsia="pl-PL"/>
        </w:rPr>
        <w:t xml:space="preserve">”) 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 xml:space="preserve">– </w:t>
      </w:r>
      <w:r w:rsidR="009E0B91" w:rsidRPr="001A6D23">
        <w:rPr>
          <w:rFonts w:ascii="Calibri" w:hAnsi="Calibri" w:cs="Calibri"/>
          <w:sz w:val="22"/>
          <w:szCs w:val="22"/>
          <w:lang w:val="pl-PL" w:eastAsia="pl-PL"/>
        </w:rPr>
        <w:t>na miejscu w NEURO Przychodni Specjalistycznej lub poprzez zamówienie drogą elektroniczną i wysyłkę Vouchera za pośrednictwem poczty tradycyjnej</w:t>
      </w:r>
      <w:r w:rsidRPr="001A6D23">
        <w:rPr>
          <w:rFonts w:ascii="Calibri" w:hAnsi="Calibri" w:cs="Calibri"/>
          <w:sz w:val="22"/>
          <w:szCs w:val="22"/>
          <w:lang w:val="pl-PL" w:eastAsia="pl-PL"/>
        </w:rPr>
        <w:t xml:space="preserve"> i do przyjmowania go do realizacji w NEURO Przychodni Specjalistycznej z siedzibą w Warszawie (dalej jako „</w:t>
      </w:r>
      <w:r w:rsidR="002E6534" w:rsidRPr="001A6D23">
        <w:rPr>
          <w:rFonts w:ascii="Calibri" w:hAnsi="Calibri" w:cs="Calibri"/>
          <w:b/>
          <w:bCs/>
          <w:sz w:val="22"/>
          <w:szCs w:val="22"/>
          <w:lang w:val="pl-PL" w:eastAsia="pl-PL"/>
        </w:rPr>
        <w:t>Przychodnia NEURO</w:t>
      </w:r>
      <w:r w:rsidRPr="001A6D23">
        <w:rPr>
          <w:rFonts w:ascii="Calibri" w:hAnsi="Calibri" w:cs="Calibri"/>
          <w:sz w:val="22"/>
          <w:szCs w:val="22"/>
          <w:lang w:val="pl-PL" w:eastAsia="pl-PL"/>
        </w:rPr>
        <w:t>”</w:t>
      </w:r>
      <w:r w:rsidR="002E6534" w:rsidRPr="001A6D23">
        <w:rPr>
          <w:rFonts w:ascii="Calibri" w:hAnsi="Calibri" w:cs="Calibri"/>
          <w:sz w:val="22"/>
          <w:szCs w:val="22"/>
          <w:lang w:val="pl-PL" w:eastAsia="pl-PL"/>
        </w:rPr>
        <w:t xml:space="preserve"> lub „</w:t>
      </w:r>
      <w:r w:rsidR="002E6534" w:rsidRPr="001A6D23">
        <w:rPr>
          <w:rFonts w:ascii="Calibri" w:hAnsi="Calibri" w:cs="Calibri"/>
          <w:b/>
          <w:bCs/>
          <w:sz w:val="22"/>
          <w:szCs w:val="22"/>
          <w:lang w:val="pl-PL" w:eastAsia="pl-PL"/>
        </w:rPr>
        <w:t>Przychodnia</w:t>
      </w:r>
      <w:r w:rsidR="002E6534" w:rsidRPr="001A6D23">
        <w:rPr>
          <w:rFonts w:ascii="Calibri" w:hAnsi="Calibri" w:cs="Calibri"/>
          <w:sz w:val="22"/>
          <w:szCs w:val="22"/>
          <w:lang w:val="pl-PL" w:eastAsia="pl-PL"/>
        </w:rPr>
        <w:t>”</w:t>
      </w:r>
      <w:r w:rsidRPr="001A6D23">
        <w:rPr>
          <w:rFonts w:ascii="Calibri" w:hAnsi="Calibri" w:cs="Calibri"/>
          <w:sz w:val="22"/>
          <w:szCs w:val="22"/>
          <w:lang w:val="pl-PL" w:eastAsia="pl-PL"/>
        </w:rPr>
        <w:t>)</w:t>
      </w:r>
      <w:r w:rsidR="00656DB7" w:rsidRPr="001A6D23">
        <w:rPr>
          <w:rFonts w:ascii="Calibri" w:hAnsi="Calibri" w:cs="Calibri"/>
          <w:sz w:val="22"/>
          <w:szCs w:val="22"/>
          <w:lang w:val="pl-PL" w:eastAsia="pl-PL"/>
        </w:rPr>
        <w:t xml:space="preserve"> prowadzonej przez spółkę Medical Planet spółka z ograniczoną odpowiedzialnością</w:t>
      </w:r>
      <w:r w:rsidR="00646507" w:rsidRPr="001A6D23">
        <w:rPr>
          <w:rFonts w:ascii="Calibri" w:hAnsi="Calibri" w:cs="Calibri"/>
          <w:sz w:val="22"/>
          <w:szCs w:val="22"/>
          <w:lang w:val="pl-PL" w:eastAsia="pl-PL"/>
        </w:rPr>
        <w:t xml:space="preserve"> z siedzibą w Warszawie przy ul. Ludwika Rydygiera 6 /U9A, 01-793 Warszawa, wpisaną do Rejestru Przedsiębiorców prowadzonego przez Sąd Rejonowy dla m.st. Warszawy w Warszawie, XII Wydział Gospodarczy Krajowego Rejestru Sądowego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>,</w:t>
      </w:r>
      <w:r w:rsidR="00646507" w:rsidRPr="001A6D23">
        <w:rPr>
          <w:rFonts w:ascii="Calibri" w:hAnsi="Calibri" w:cs="Calibri"/>
          <w:sz w:val="22"/>
          <w:szCs w:val="22"/>
          <w:lang w:val="pl-PL" w:eastAsia="pl-PL"/>
        </w:rPr>
        <w:t xml:space="preserve"> pod numerem KRS: 0000891144, NIP: 5252856766, REGON: 388531188.</w:t>
      </w:r>
    </w:p>
    <w:p w14:paraId="3F474674" w14:textId="47DD2C8F" w:rsidR="00646507" w:rsidRPr="00275597" w:rsidRDefault="008A10A0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Nabywca zobowiązuje się do zapłaty za Voucher w kwocie równej wartości nominalnej Vouchera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>,</w:t>
      </w:r>
      <w:r w:rsidR="009E0B91">
        <w:rPr>
          <w:rFonts w:ascii="Calibri" w:hAnsi="Calibri" w:cs="Calibri"/>
          <w:sz w:val="22"/>
          <w:szCs w:val="22"/>
          <w:lang w:val="pl-PL" w:eastAsia="pl-PL"/>
        </w:rPr>
        <w:t xml:space="preserve"> a także do poniesienia kosztów przesyłki, zgodnie z aktualnie obowiązującym cennikiem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 xml:space="preserve"> Poczty Polskiej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.</w:t>
      </w:r>
    </w:p>
    <w:p w14:paraId="37718C2A" w14:textId="0307F34D" w:rsidR="00646507" w:rsidRPr="00275597" w:rsidRDefault="008A10A0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Voucher może być realizowany wyłącznie w </w:t>
      </w:r>
      <w:r w:rsidR="00646507" w:rsidRPr="00275597">
        <w:rPr>
          <w:rFonts w:ascii="Calibri" w:hAnsi="Calibri" w:cs="Calibri"/>
          <w:sz w:val="22"/>
          <w:szCs w:val="22"/>
          <w:lang w:val="pl-PL" w:eastAsia="pl-PL"/>
        </w:rPr>
        <w:t xml:space="preserve">Przychodni 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NEURO.</w:t>
      </w:r>
    </w:p>
    <w:p w14:paraId="670876C6" w14:textId="77777777" w:rsidR="00646507" w:rsidRPr="00275597" w:rsidRDefault="008A10A0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Voucher może być zrealizowany w </w:t>
      </w:r>
      <w:r w:rsidR="00646507" w:rsidRPr="00275597">
        <w:rPr>
          <w:rFonts w:ascii="Calibri" w:hAnsi="Calibri" w:cs="Calibri"/>
          <w:sz w:val="22"/>
          <w:szCs w:val="22"/>
          <w:lang w:val="pl-PL" w:eastAsia="pl-PL"/>
        </w:rPr>
        <w:t xml:space="preserve">Przychodni NEURO 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zgodnie z zakresem określonym w treści Vouchera lub do kwoty podanej na Voucherze na zakup towaru lub usługi w Przychodni.</w:t>
      </w:r>
    </w:p>
    <w:p w14:paraId="108AF967" w14:textId="603DB58C" w:rsidR="00646507" w:rsidRPr="00275597" w:rsidRDefault="008A10A0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Voucher nie podlega wymianie na gotówkę.</w:t>
      </w:r>
    </w:p>
    <w:p w14:paraId="4F2C2331" w14:textId="77777777" w:rsidR="00646507" w:rsidRPr="00275597" w:rsidRDefault="008A10A0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Voucher może zostać wykorzystany podczas jednej lub kilku wizyt w zależności od rezerwacji.</w:t>
      </w:r>
    </w:p>
    <w:p w14:paraId="1BD85A22" w14:textId="03172CE7" w:rsidR="00646507" w:rsidRPr="00275597" w:rsidRDefault="008A10A0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Przychodnia nie ponosi odpowiedzialności za Voucher, który został utracony lub uszkodzony</w:t>
      </w:r>
      <w:r w:rsidR="00646507" w:rsidRPr="0027559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po jego przekazaniu Nabywcy.</w:t>
      </w:r>
    </w:p>
    <w:p w14:paraId="1572C2C3" w14:textId="77777777" w:rsidR="00646507" w:rsidRPr="00275597" w:rsidRDefault="008A10A0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Nabywcy lub Użytkownikowi Vouchera nie przysługują żadne roszczenia w stosunku do Przychodni z tytułu utraty (w tym również kradzieży) lub zniszczenia Vouchera.</w:t>
      </w:r>
    </w:p>
    <w:p w14:paraId="3D2A3D4B" w14:textId="0B034F7B" w:rsidR="008A10A0" w:rsidRPr="00275597" w:rsidRDefault="0021169D" w:rsidP="00725612">
      <w:pPr>
        <w:pStyle w:val="Listanumerowana"/>
        <w:jc w:val="both"/>
        <w:rPr>
          <w:rFonts w:ascii="Calibri" w:hAnsi="Calibri" w:cs="Calibri"/>
          <w:sz w:val="22"/>
          <w:szCs w:val="22"/>
          <w:lang w:val="pl-PL" w:eastAsia="pl-PL"/>
        </w:rPr>
      </w:pPr>
      <w:r>
        <w:rPr>
          <w:rFonts w:ascii="Calibri" w:hAnsi="Calibri" w:cs="Calibri"/>
          <w:sz w:val="22"/>
          <w:szCs w:val="22"/>
          <w:lang w:val="pl-PL" w:eastAsia="pl-PL"/>
        </w:rPr>
        <w:t>Termin zakupu zostanie oznaczony każdorazowo na Voucherze. Nabywca lub Użytkownik Vouchera jest uprawniony do umówienia się na wizytę w Przychodni w terminie 90 dni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>,</w:t>
      </w:r>
      <w:r>
        <w:rPr>
          <w:rFonts w:ascii="Calibri" w:hAnsi="Calibri" w:cs="Calibri"/>
          <w:sz w:val="22"/>
          <w:szCs w:val="22"/>
          <w:lang w:val="pl-PL" w:eastAsia="pl-PL"/>
        </w:rPr>
        <w:t xml:space="preserve"> licząc od daty zakupu</w:t>
      </w:r>
      <w:r w:rsidR="008A10A0" w:rsidRPr="00275597">
        <w:rPr>
          <w:rFonts w:ascii="Calibri" w:hAnsi="Calibri" w:cs="Calibri"/>
          <w:sz w:val="22"/>
          <w:szCs w:val="22"/>
          <w:lang w:val="pl-PL" w:eastAsia="pl-PL"/>
        </w:rPr>
        <w:t>.</w:t>
      </w:r>
    </w:p>
    <w:p w14:paraId="187E366C" w14:textId="77777777" w:rsidR="008A10A0" w:rsidRPr="00275597" w:rsidRDefault="008A10A0" w:rsidP="00725612">
      <w:pPr>
        <w:shd w:val="clear" w:color="auto" w:fill="FFFFFF"/>
        <w:spacing w:before="150" w:after="300"/>
        <w:jc w:val="center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b/>
          <w:bCs/>
          <w:color w:val="000000"/>
          <w:sz w:val="22"/>
          <w:szCs w:val="22"/>
          <w:lang w:val="pl-PL" w:eastAsia="pl-PL"/>
        </w:rPr>
        <w:t>II. ZASADY KORZYSTANIA Z VOUCHERA</w:t>
      </w:r>
    </w:p>
    <w:p w14:paraId="37504449" w14:textId="190CD9E2" w:rsidR="009D21D2" w:rsidRPr="00275597" w:rsidRDefault="008A10A0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Użytkownik Vouchera zobowiązany jest do rezerwacji terminu wykorzystania Vouchera </w:t>
      </w:r>
      <w:r w:rsidR="009D21D2" w:rsidRPr="00275597">
        <w:rPr>
          <w:rFonts w:ascii="Calibri" w:hAnsi="Calibri" w:cs="Calibri"/>
          <w:sz w:val="22"/>
          <w:szCs w:val="22"/>
          <w:lang w:val="pl-PL" w:eastAsia="pl-PL"/>
        </w:rPr>
        <w:t>w Przychodni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>,</w:t>
      </w:r>
      <w:r w:rsidR="009D21D2" w:rsidRPr="00275597">
        <w:rPr>
          <w:rFonts w:ascii="Calibri" w:hAnsi="Calibri" w:cs="Calibri"/>
          <w:sz w:val="22"/>
          <w:szCs w:val="22"/>
          <w:lang w:val="pl-PL" w:eastAsia="pl-PL"/>
        </w:rPr>
        <w:t xml:space="preserve"> telefonicznie pod numerem</w:t>
      </w:r>
      <w:r w:rsidR="002F28A3" w:rsidRPr="00275597">
        <w:rPr>
          <w:rFonts w:ascii="Calibri" w:hAnsi="Calibri" w:cs="Calibri"/>
          <w:sz w:val="22"/>
          <w:szCs w:val="22"/>
          <w:lang w:val="pl-PL" w:eastAsia="pl-PL"/>
        </w:rPr>
        <w:t>:</w:t>
      </w:r>
      <w:r w:rsidR="009D21D2" w:rsidRPr="0027559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2F28A3" w:rsidRPr="00275597">
        <w:rPr>
          <w:rFonts w:ascii="Calibri" w:hAnsi="Calibri" w:cs="Calibri"/>
          <w:sz w:val="22"/>
          <w:szCs w:val="22"/>
          <w:lang w:val="pl-PL" w:eastAsia="pl-PL"/>
        </w:rPr>
        <w:t>+48 579 733 332</w:t>
      </w:r>
      <w:r w:rsidR="009D21D2" w:rsidRPr="00275597">
        <w:rPr>
          <w:rFonts w:ascii="Calibri" w:hAnsi="Calibri" w:cs="Calibri"/>
          <w:sz w:val="22"/>
          <w:szCs w:val="22"/>
          <w:lang w:val="pl-PL" w:eastAsia="pl-PL"/>
        </w:rPr>
        <w:t xml:space="preserve"> lub e-mailowo pod adresem</w:t>
      </w:r>
      <w:r w:rsidR="002F28A3" w:rsidRPr="00275597">
        <w:rPr>
          <w:rFonts w:ascii="Calibri" w:hAnsi="Calibri" w:cs="Calibri"/>
          <w:sz w:val="22"/>
          <w:szCs w:val="22"/>
          <w:lang w:val="pl-PL" w:eastAsia="pl-PL"/>
        </w:rPr>
        <w:t>:</w:t>
      </w:r>
      <w:r w:rsidR="009D21D2" w:rsidRPr="0027559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2F28A3" w:rsidRPr="00275597">
        <w:rPr>
          <w:rFonts w:ascii="Calibri" w:hAnsi="Calibri" w:cs="Calibri"/>
          <w:sz w:val="22"/>
          <w:szCs w:val="22"/>
          <w:lang w:val="pl-PL" w:eastAsia="pl-PL"/>
        </w:rPr>
        <w:t>rejestracja@medicalplanet.com.pl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.</w:t>
      </w:r>
      <w:r w:rsidR="009D21D2" w:rsidRPr="00275597">
        <w:rPr>
          <w:rFonts w:ascii="Calibri" w:hAnsi="Calibri" w:cs="Calibri"/>
          <w:sz w:val="22"/>
          <w:szCs w:val="22"/>
          <w:lang w:val="pl-PL" w:eastAsia="pl-PL"/>
        </w:rPr>
        <w:t xml:space="preserve"> Rezerwacja jest możliwa po wcześniejszym podaniu numeru Vouchera.</w:t>
      </w:r>
    </w:p>
    <w:p w14:paraId="3474D3BD" w14:textId="1D0F6F6C" w:rsidR="009D21D2" w:rsidRPr="00275597" w:rsidRDefault="009D21D2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NEURO Przychodnia </w:t>
      </w:r>
      <w:r w:rsidR="008A10A0" w:rsidRPr="00275597">
        <w:rPr>
          <w:rFonts w:ascii="Calibri" w:hAnsi="Calibri" w:cs="Calibri"/>
          <w:sz w:val="22"/>
          <w:szCs w:val="22"/>
          <w:lang w:val="pl-PL" w:eastAsia="pl-PL"/>
        </w:rPr>
        <w:t xml:space="preserve">przyjmuje do realizacji wyłącznie Vouchery, które są nieuszkodzone, posiadają datę </w:t>
      </w:r>
      <w:r w:rsidR="0021169D">
        <w:rPr>
          <w:rFonts w:ascii="Calibri" w:hAnsi="Calibri" w:cs="Calibri"/>
          <w:sz w:val="22"/>
          <w:szCs w:val="22"/>
          <w:lang w:val="pl-PL" w:eastAsia="pl-PL"/>
        </w:rPr>
        <w:t>zakupu oraz numer identyfikacyjny.</w:t>
      </w:r>
    </w:p>
    <w:p w14:paraId="1B48B0AE" w14:textId="77777777" w:rsidR="009D21D2" w:rsidRPr="00275597" w:rsidRDefault="008A10A0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lastRenderedPageBreak/>
        <w:t>Przy realizacji Vouchera Użytkownikowi nie przysługuje prawo do otrzymania reszty niewykorzystanej kwoty, na którą opiewa Voucher, gdy wartość usługi jest niższa niż wartość Vouchera.</w:t>
      </w:r>
    </w:p>
    <w:p w14:paraId="1EC8D971" w14:textId="2DF3DD06" w:rsidR="009D21D2" w:rsidRPr="00275597" w:rsidRDefault="008A10A0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Użytkownik zobowiązany jest do zapłaty różnicy ceny gotówką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 xml:space="preserve"> lub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 kartą płatniczą, gdy wartość świadczonej usługi jest wyższa od wartości przedstawionego Vouchera lub zakres Vouchera jej nie obejmuje.</w:t>
      </w:r>
    </w:p>
    <w:p w14:paraId="4C01A494" w14:textId="7F72EEDD" w:rsidR="009D21D2" w:rsidRPr="00275597" w:rsidRDefault="009D21D2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Przychodnia </w:t>
      </w:r>
      <w:r w:rsidR="008A10A0" w:rsidRPr="00275597">
        <w:rPr>
          <w:rFonts w:ascii="Calibri" w:hAnsi="Calibri" w:cs="Calibri"/>
          <w:sz w:val="22"/>
          <w:szCs w:val="22"/>
          <w:lang w:val="pl-PL" w:eastAsia="pl-PL"/>
        </w:rPr>
        <w:t>ma prawo odmówić zrealizowania Vouchera</w:t>
      </w:r>
      <w:r w:rsidR="001A6D23">
        <w:rPr>
          <w:rFonts w:ascii="Calibri" w:hAnsi="Calibri" w:cs="Calibri"/>
          <w:sz w:val="22"/>
          <w:szCs w:val="22"/>
          <w:lang w:val="pl-PL" w:eastAsia="pl-PL"/>
        </w:rPr>
        <w:t>,</w:t>
      </w:r>
      <w:r w:rsidR="008A10A0" w:rsidRPr="00275597">
        <w:rPr>
          <w:rFonts w:ascii="Calibri" w:hAnsi="Calibri" w:cs="Calibri"/>
          <w:sz w:val="22"/>
          <w:szCs w:val="22"/>
          <w:lang w:val="pl-PL" w:eastAsia="pl-PL"/>
        </w:rPr>
        <w:t xml:space="preserve"> gdy:</w:t>
      </w:r>
    </w:p>
    <w:p w14:paraId="283229C8" w14:textId="77777777" w:rsidR="009D21D2" w:rsidRPr="00275597" w:rsidRDefault="008A10A0" w:rsidP="00725612">
      <w:pPr>
        <w:pStyle w:val="Listanumerowana2"/>
        <w:numPr>
          <w:ilvl w:val="1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upłynął termin ważności Vouchera,</w:t>
      </w:r>
    </w:p>
    <w:p w14:paraId="46E540DA" w14:textId="77777777" w:rsidR="009D21D2" w:rsidRPr="00275597" w:rsidRDefault="008A10A0" w:rsidP="00725612">
      <w:pPr>
        <w:pStyle w:val="Listanumerowana2"/>
        <w:numPr>
          <w:ilvl w:val="1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>uszkodzenia Vouchera uniemożliwiają odczytanie danych zapisanych na Voucherze.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br/>
      </w:r>
    </w:p>
    <w:p w14:paraId="3CFA8E59" w14:textId="63098666" w:rsidR="008A10A0" w:rsidRPr="00275597" w:rsidRDefault="008A10A0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Zmiana terminu rezerwacji jest możliwa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>najpóźniej na 24 godziny przed pierwotnie wybranym terminem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. W innym przypadku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>V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oucher traci ważność.</w:t>
      </w:r>
      <w:r w:rsidR="0021169D">
        <w:rPr>
          <w:rFonts w:ascii="Calibri" w:hAnsi="Calibri" w:cs="Calibri"/>
          <w:sz w:val="22"/>
          <w:szCs w:val="22"/>
          <w:lang w:val="pl-PL" w:eastAsia="pl-PL"/>
        </w:rPr>
        <w:t xml:space="preserve"> Nabywca lub Użytkownik Vouchera jest uprawniony do jednokrotnej zmiany terminu rezerwacji.</w:t>
      </w:r>
      <w:r w:rsidR="009D21D2" w:rsidRPr="0027559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</w:p>
    <w:p w14:paraId="13D24A71" w14:textId="02D6A2AC" w:rsidR="009D21D2" w:rsidRPr="00275597" w:rsidRDefault="009D21D2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Voucher upoważnia do skorzystania z usług Przychodni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 xml:space="preserve">NEURO 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zgodnie z obowiązującym cennikiem i wartością posiadanego Vouchera.</w:t>
      </w:r>
      <w:r w:rsidR="00BC0DC7" w:rsidRPr="00275597">
        <w:rPr>
          <w:rFonts w:ascii="Calibri" w:hAnsi="Calibri" w:cs="Calibri"/>
          <w:sz w:val="22"/>
          <w:szCs w:val="22"/>
          <w:lang w:val="pl-PL" w:eastAsia="pl-PL"/>
        </w:rPr>
        <w:t xml:space="preserve"> Data ważności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 xml:space="preserve">Vouchera </w:t>
      </w:r>
      <w:r w:rsidR="00BC0DC7" w:rsidRPr="00275597">
        <w:rPr>
          <w:rFonts w:ascii="Calibri" w:hAnsi="Calibri" w:cs="Calibri"/>
          <w:sz w:val="22"/>
          <w:szCs w:val="22"/>
          <w:lang w:val="pl-PL" w:eastAsia="pl-PL"/>
        </w:rPr>
        <w:t xml:space="preserve">nie ulega przedłużeniu. Jeżeli wskutek zbyt późnej rezerwacji nie będzie dostępnych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>wolnych terminów</w:t>
      </w:r>
      <w:r w:rsidR="00BC0DC7" w:rsidRPr="00275597">
        <w:rPr>
          <w:rFonts w:ascii="Calibri" w:hAnsi="Calibri" w:cs="Calibri"/>
          <w:sz w:val="22"/>
          <w:szCs w:val="22"/>
          <w:lang w:val="pl-PL" w:eastAsia="pl-PL"/>
        </w:rPr>
        <w:t xml:space="preserve">,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 xml:space="preserve">możliwość </w:t>
      </w:r>
      <w:r w:rsidR="00BC0DC7" w:rsidRPr="00275597">
        <w:rPr>
          <w:rFonts w:ascii="Calibri" w:hAnsi="Calibri" w:cs="Calibri"/>
          <w:sz w:val="22"/>
          <w:szCs w:val="22"/>
          <w:lang w:val="pl-PL" w:eastAsia="pl-PL"/>
        </w:rPr>
        <w:t xml:space="preserve">realizacji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>Vouchera wygasa</w:t>
      </w:r>
      <w:r w:rsidR="00BC0DC7" w:rsidRPr="00275597">
        <w:rPr>
          <w:rFonts w:ascii="Calibri" w:hAnsi="Calibri" w:cs="Calibri"/>
          <w:sz w:val="22"/>
          <w:szCs w:val="22"/>
          <w:lang w:val="pl-PL" w:eastAsia="pl-PL"/>
        </w:rPr>
        <w:t xml:space="preserve">. </w:t>
      </w:r>
    </w:p>
    <w:p w14:paraId="47CEDD4D" w14:textId="765DB969" w:rsidR="00656DB7" w:rsidRPr="00275597" w:rsidRDefault="00656DB7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Przed wykonaniem usługi Użytkownik przedstawia w recepcji </w:t>
      </w:r>
      <w:r w:rsidR="00275597" w:rsidRPr="00275597">
        <w:rPr>
          <w:rFonts w:ascii="Calibri" w:hAnsi="Calibri" w:cs="Calibri"/>
          <w:sz w:val="22"/>
          <w:szCs w:val="22"/>
          <w:lang w:val="pl-PL" w:eastAsia="pl-PL"/>
        </w:rPr>
        <w:t>NEURO Przychodni Specjalistycznej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>kartę podarunkową uprawniającą go do realizacji usługi.</w:t>
      </w:r>
    </w:p>
    <w:p w14:paraId="4E3DD404" w14:textId="5DDBAE06" w:rsidR="00656DB7" w:rsidRPr="001A6D23" w:rsidRDefault="00BC0DC7" w:rsidP="00725612">
      <w:pPr>
        <w:pStyle w:val="Listanumerowana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W przypadku braku anulacji zarezerwowanych usług, określonych przy rezerwacji, </w:t>
      </w:r>
      <w:r w:rsidR="002E6534" w:rsidRPr="00275597">
        <w:rPr>
          <w:rFonts w:ascii="Calibri" w:hAnsi="Calibri" w:cs="Calibri"/>
          <w:sz w:val="22"/>
          <w:szCs w:val="22"/>
          <w:lang w:val="pl-PL" w:eastAsia="pl-PL"/>
        </w:rPr>
        <w:t>Voucher</w:t>
      </w:r>
      <w:r w:rsidRPr="00275597">
        <w:rPr>
          <w:rFonts w:ascii="Calibri" w:hAnsi="Calibri" w:cs="Calibri"/>
          <w:sz w:val="22"/>
          <w:szCs w:val="22"/>
          <w:lang w:val="pl-PL" w:eastAsia="pl-PL"/>
        </w:rPr>
        <w:t xml:space="preserve"> uznaje się za wykorzystany.</w:t>
      </w:r>
    </w:p>
    <w:p w14:paraId="7333C040" w14:textId="77777777" w:rsidR="008A10A0" w:rsidRPr="00275597" w:rsidRDefault="008A10A0" w:rsidP="00725612">
      <w:pPr>
        <w:shd w:val="clear" w:color="auto" w:fill="FFFFFF"/>
        <w:spacing w:before="150" w:after="300"/>
        <w:jc w:val="center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b/>
          <w:bCs/>
          <w:color w:val="000000"/>
          <w:sz w:val="22"/>
          <w:szCs w:val="22"/>
          <w:lang w:val="pl-PL" w:eastAsia="pl-PL"/>
        </w:rPr>
        <w:t>III. ROZLICZENIA I REKLAMACJE VOUCHERÓW</w:t>
      </w:r>
    </w:p>
    <w:p w14:paraId="0998DEE6" w14:textId="2803F4D1" w:rsidR="00E3107A" w:rsidRPr="00275597" w:rsidRDefault="008A10A0" w:rsidP="00725612">
      <w:pPr>
        <w:pStyle w:val="Listanumerowana"/>
        <w:numPr>
          <w:ilvl w:val="0"/>
          <w:numId w:val="4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Nabywca w chwili zakupu Vouchera otrzymuje </w:t>
      </w:r>
      <w:r w:rsidR="00E3107A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potwierdzenie dokonania transakcji. </w:t>
      </w:r>
      <w:r w:rsidR="009D21D2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Wydanie </w:t>
      </w:r>
      <w:r w:rsidR="00E3107A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Vouchera </w:t>
      </w:r>
      <w:r w:rsidR="009D21D2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nie stanowi sprzedaży opodatkowanej podatkiem od towarów i usług w rozumieniu odpowiednich przepisów podatkowych. Użytkownik ma prawo otrzymać od Wydawcy - na żądanie zgłoszone Wydawcy najpóźniej w momencie wydawania </w:t>
      </w:r>
      <w:r w:rsidR="002E6534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Vouchera</w:t>
      </w:r>
      <w:r w:rsidR="009D21D2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 – rachunek, jako dowód potwierdzający dokonanie wpłaty środków pieniężnych.</w:t>
      </w:r>
    </w:p>
    <w:p w14:paraId="0F5739EC" w14:textId="532C2260" w:rsidR="00E3107A" w:rsidRPr="00275597" w:rsidRDefault="00E3107A" w:rsidP="00725612">
      <w:pPr>
        <w:pStyle w:val="Listanumerowana"/>
        <w:numPr>
          <w:ilvl w:val="0"/>
          <w:numId w:val="4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Za Vouchery zamówione drogą e-mailową płatność przyjmowana jest wyłącznie w formie przelewu. Przyjęcie zamówienia oraz dane do przelewu </w:t>
      </w:r>
      <w:r w:rsidR="002E6534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Wydawca 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potwierdza </w:t>
      </w:r>
      <w:r w:rsidR="00275597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e-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mailowo, na adres podany przez Kupującego. Voucher wysyłany jest pocztą tradycyjną (za potwierdzeniem odbioru). Za Vouchery zamówione stacjonarnie, w Przychodni, płatność przyjmowana jest kartą płatniczą</w:t>
      </w:r>
      <w:r w:rsidR="0021169D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 lub gotówką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.</w:t>
      </w:r>
    </w:p>
    <w:p w14:paraId="43963B78" w14:textId="4CA851DF" w:rsidR="00E3107A" w:rsidRPr="00275597" w:rsidRDefault="00E3107A" w:rsidP="00725612">
      <w:pPr>
        <w:pStyle w:val="Listanumerowana"/>
        <w:numPr>
          <w:ilvl w:val="0"/>
          <w:numId w:val="4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Przy płatności przelewem rezerwacji na zabieg w ramach </w:t>
      </w:r>
      <w:r w:rsidR="002E6534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Vouchera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 można dokonać dopiero po zaksięgowaniu środków na rachunku bankowym Wydawcy.</w:t>
      </w:r>
    </w:p>
    <w:p w14:paraId="1A603D24" w14:textId="77777777" w:rsidR="00E3107A" w:rsidRPr="00275597" w:rsidRDefault="00E3107A" w:rsidP="00725612">
      <w:pPr>
        <w:pStyle w:val="Listanumerowana"/>
        <w:numPr>
          <w:ilvl w:val="0"/>
          <w:numId w:val="4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Voucher można wykorzystać podczas jednej lub kilku wizyt w zależności od rezerwacji.</w:t>
      </w:r>
    </w:p>
    <w:p w14:paraId="08365F65" w14:textId="77777777" w:rsidR="00E3107A" w:rsidRPr="00275597" w:rsidRDefault="00E3107A" w:rsidP="00725612">
      <w:pPr>
        <w:pStyle w:val="Listanumerowana"/>
        <w:numPr>
          <w:ilvl w:val="0"/>
          <w:numId w:val="4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Realizacja Vouchera nie uprawnia do łączenia go z promocjami i rabatami.</w:t>
      </w:r>
    </w:p>
    <w:p w14:paraId="633C0091" w14:textId="376CEFB8" w:rsidR="00E3107A" w:rsidRPr="00275597" w:rsidRDefault="008A10A0" w:rsidP="00725612">
      <w:pPr>
        <w:pStyle w:val="Listanumerowana"/>
        <w:numPr>
          <w:ilvl w:val="0"/>
          <w:numId w:val="4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lastRenderedPageBreak/>
        <w:t xml:space="preserve">Wszelkie reklamacje związane z zakupem towaru i/lub usługi przy użyciu Vouchera będą rozpatrywane przez </w:t>
      </w:r>
      <w:r w:rsidR="002E6534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Medical Planet sp. z o.o.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 na wniosek Nabywcy lub Użytkownika, po złożeniu pisemnej reklamacji.</w:t>
      </w:r>
    </w:p>
    <w:p w14:paraId="236341E0" w14:textId="05A37EFB" w:rsidR="008A10A0" w:rsidRPr="00275597" w:rsidRDefault="008A10A0" w:rsidP="00725612">
      <w:pPr>
        <w:pStyle w:val="Listanumerowana"/>
        <w:numPr>
          <w:ilvl w:val="0"/>
          <w:numId w:val="4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Podstawą uznania reklamacji towaru lub usługi jest </w:t>
      </w:r>
      <w:r w:rsidR="00E3107A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rachunek wydawany 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przy zakupie Vouchera.</w:t>
      </w:r>
    </w:p>
    <w:p w14:paraId="31E2F422" w14:textId="77777777" w:rsidR="008A10A0" w:rsidRPr="00275597" w:rsidRDefault="008A10A0" w:rsidP="00725612">
      <w:pPr>
        <w:shd w:val="clear" w:color="auto" w:fill="FFFFFF"/>
        <w:spacing w:before="150" w:after="300"/>
        <w:jc w:val="center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b/>
          <w:bCs/>
          <w:color w:val="000000"/>
          <w:sz w:val="22"/>
          <w:szCs w:val="22"/>
          <w:lang w:val="pl-PL" w:eastAsia="pl-PL"/>
        </w:rPr>
        <w:t>IV. POSTANOWIENIA KOŃCOWE</w:t>
      </w:r>
    </w:p>
    <w:p w14:paraId="002BB3BC" w14:textId="77777777" w:rsidR="00E3107A" w:rsidRPr="00275597" w:rsidRDefault="008A10A0" w:rsidP="00725612">
      <w:pPr>
        <w:pStyle w:val="Listanumerowana"/>
        <w:numPr>
          <w:ilvl w:val="0"/>
          <w:numId w:val="43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Nabywca i/lub Użytkownik wraz z otrzymaniem Vouchera oświadcza, że zapoznał się z treścią niniejszego Regulaminu, akceptuje jego treść w całości i zobowiązuje się przestrzegać jego zapisów.</w:t>
      </w:r>
    </w:p>
    <w:p w14:paraId="0EC9DCB7" w14:textId="2C45F5EE" w:rsidR="00E3107A" w:rsidRPr="00275597" w:rsidRDefault="008A10A0" w:rsidP="00725612">
      <w:pPr>
        <w:pStyle w:val="Listanumerowana"/>
        <w:numPr>
          <w:ilvl w:val="0"/>
          <w:numId w:val="43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Użytkownik poprzez realizację Vouchera potwierdza zlecenie dokonania jego użycia w zakresie określonym w Regulaminie.</w:t>
      </w:r>
    </w:p>
    <w:p w14:paraId="48C37059" w14:textId="0274C7FD" w:rsidR="00E3107A" w:rsidRPr="00275597" w:rsidRDefault="008A10A0" w:rsidP="00725612">
      <w:pPr>
        <w:pStyle w:val="Listanumerowana"/>
        <w:numPr>
          <w:ilvl w:val="0"/>
          <w:numId w:val="43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Treść niniejszego Regulaminu jest dostępna na stronie internetowej Wydawcy pod adresem </w:t>
      </w:r>
      <w:r w:rsidR="00275597" w:rsidRPr="00275597">
        <w:rPr>
          <w:rFonts w:ascii="Calibri" w:hAnsi="Calibri" w:cs="Calibri"/>
          <w:sz w:val="22"/>
          <w:szCs w:val="22"/>
          <w:lang w:val="pl-PL"/>
        </w:rPr>
        <w:t>https://medicalplanet.com.pl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 oraz w recepcji </w:t>
      </w:r>
      <w:r w:rsidR="00E3107A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Przychodni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. </w:t>
      </w:r>
      <w:r w:rsidR="00E3107A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Przy</w:t>
      </w:r>
      <w:r w:rsidR="00BC0DC7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chodnia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 ma obowiązek udostępnienia Regulaminu Nabywcy i/lub Użytkownikowi na każde jego żądanie.</w:t>
      </w:r>
    </w:p>
    <w:p w14:paraId="24A835E8" w14:textId="754A6332" w:rsidR="00E3107A" w:rsidRPr="00275597" w:rsidRDefault="008A10A0" w:rsidP="00725612">
      <w:pPr>
        <w:pStyle w:val="Listanumerowana"/>
        <w:numPr>
          <w:ilvl w:val="0"/>
          <w:numId w:val="43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 xml:space="preserve">Wydawca zastrzega sobie prawo zmiany Regulaminu pod warunkiem, że nie naruszy to już nabytych praw Nabywców i/lub Użytkowników. Wszelkie zmiany treści Regulaminu będą na bieżąco aktualizowane i udostępniane na stronie Wydawcy oraz w recepcji </w:t>
      </w:r>
      <w:r w:rsidR="00BC0DC7"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NEURO Przychodni</w:t>
      </w: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.</w:t>
      </w:r>
    </w:p>
    <w:p w14:paraId="6ABC9A4F" w14:textId="05F860DA" w:rsidR="008A10A0" w:rsidRPr="00275597" w:rsidRDefault="008A10A0" w:rsidP="00725612">
      <w:pPr>
        <w:pStyle w:val="Listanumerowana"/>
        <w:numPr>
          <w:ilvl w:val="0"/>
          <w:numId w:val="43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275597"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  <w:t>W sprawach nieuregulowanych niniejszym Regulaminem zastosowanie mają odpowiednie przepisy Kodeksu Cywilnego.</w:t>
      </w:r>
    </w:p>
    <w:p w14:paraId="6902E07A" w14:textId="77777777" w:rsidR="00C12CF7" w:rsidRPr="00275597" w:rsidRDefault="00C12CF7" w:rsidP="00725612">
      <w:pPr>
        <w:spacing w:line="276" w:lineRule="auto"/>
        <w:jc w:val="both"/>
        <w:rPr>
          <w:rFonts w:ascii="Calibri" w:hAnsi="Calibri" w:cs="Calibri"/>
          <w:color w:val="0070C0"/>
          <w:sz w:val="22"/>
          <w:szCs w:val="22"/>
          <w:lang w:val="pl-PL"/>
        </w:rPr>
      </w:pPr>
    </w:p>
    <w:sectPr w:rsidR="00C12CF7" w:rsidRPr="00275597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7BE04" w14:textId="77777777" w:rsidR="008F0338" w:rsidRDefault="008F0338" w:rsidP="00907574">
      <w:r>
        <w:separator/>
      </w:r>
    </w:p>
  </w:endnote>
  <w:endnote w:type="continuationSeparator" w:id="0">
    <w:p w14:paraId="728B73E1" w14:textId="77777777" w:rsidR="008F0338" w:rsidRDefault="008F0338" w:rsidP="0090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9213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47D9B3" w14:textId="79117B14" w:rsidR="00CD3570" w:rsidRDefault="00CD3570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9B3E48" w14:textId="77777777" w:rsidR="00CD3570" w:rsidRDefault="00CD3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E7132" w14:textId="77777777" w:rsidR="009D644F" w:rsidRDefault="009D644F">
    <w:pPr>
      <w:pStyle w:val="Stopka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C1A3A5" wp14:editId="1EAF9F53">
              <wp:simplePos x="0" y="0"/>
              <wp:positionH relativeFrom="margin">
                <wp:posOffset>0</wp:posOffset>
              </wp:positionH>
              <wp:positionV relativeFrom="paragraph">
                <wp:posOffset>182880</wp:posOffset>
              </wp:positionV>
              <wp:extent cx="2560320" cy="255905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FF756" w14:textId="77777777" w:rsidR="009D644F" w:rsidRDefault="009D644F">
                          <w:pPr>
                            <w:pStyle w:val="MacPacTrailer"/>
                          </w:pPr>
                          <w:r>
                            <w:t>010-8760-7388/1/AMERICAS</w:t>
                          </w:r>
                        </w:p>
                        <w:p w14:paraId="12408353" w14:textId="77777777" w:rsidR="009D644F" w:rsidRDefault="009D644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1A3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4.4pt;width:201.6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" filled="f" stroked="f">
              <v:textbox inset="0,0,0,0">
                <w:txbxContent>
                  <w:p w14:paraId="527FF756" w14:textId="77777777" w:rsidR="009D644F" w:rsidRDefault="009D644F">
                    <w:pPr>
                      <w:pStyle w:val="MacPacTrailer"/>
                    </w:pPr>
                    <w:r>
                      <w:t>010-8760-7388/1/AMERICAS</w:t>
                    </w:r>
                  </w:p>
                  <w:p w14:paraId="12408353" w14:textId="77777777" w:rsidR="009D644F" w:rsidRDefault="009D644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4816B" w14:textId="77777777" w:rsidR="008F0338" w:rsidRDefault="008F0338" w:rsidP="00907574">
      <w:r>
        <w:separator/>
      </w:r>
    </w:p>
  </w:footnote>
  <w:footnote w:type="continuationSeparator" w:id="0">
    <w:p w14:paraId="296695E0" w14:textId="77777777" w:rsidR="008F0338" w:rsidRDefault="008F0338" w:rsidP="0090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B31"/>
    <w:multiLevelType w:val="multilevel"/>
    <w:tmpl w:val="1B7A758E"/>
    <w:lvl w:ilvl="0">
      <w:start w:val="1"/>
      <w:numFmt w:val="decimal"/>
      <w:lvlRestart w:val="0"/>
      <w:pStyle w:val="BOSAgrm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/>
        <w:i w:val="0"/>
        <w:caps/>
        <w:smallCaps w:val="0"/>
        <w:color w:val="0070C0"/>
        <w:u w:val="none"/>
      </w:rPr>
    </w:lvl>
    <w:lvl w:ilvl="1">
      <w:start w:val="1"/>
      <w:numFmt w:val="decimal"/>
      <w:pStyle w:val="BOSAgrmntL2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BOSAgrmntL3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0070C0"/>
        <w:u w:val="none"/>
      </w:rPr>
    </w:lvl>
    <w:lvl w:ilvl="3">
      <w:start w:val="1"/>
      <w:numFmt w:val="decimal"/>
      <w:pStyle w:val="BOSAgrmntL4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lowerLetter"/>
      <w:pStyle w:val="BOSAgrm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BOSAgrmntL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lowerLetter"/>
      <w:pStyle w:val="BOSAgrmntL7"/>
      <w:lvlText w:val="(%7)"/>
      <w:lvlJc w:val="left"/>
      <w:pPr>
        <w:tabs>
          <w:tab w:val="num" w:pos="288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BOSAgrmntL8"/>
      <w:lvlText w:val="(%8)"/>
      <w:lvlJc w:val="left"/>
      <w:pPr>
        <w:tabs>
          <w:tab w:val="num" w:pos="3600"/>
        </w:tabs>
        <w:ind w:left="216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pStyle w:val="Nagwek9"/>
      <w:lvlText w:val="%9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70C0"/>
        <w:u w:val="none"/>
      </w:rPr>
    </w:lvl>
  </w:abstractNum>
  <w:abstractNum w:abstractNumId="1" w15:restartNumberingAfterBreak="0">
    <w:nsid w:val="06D7050D"/>
    <w:multiLevelType w:val="hybridMultilevel"/>
    <w:tmpl w:val="91BEB90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962E87"/>
    <w:multiLevelType w:val="hybridMultilevel"/>
    <w:tmpl w:val="A2DE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9F52AB"/>
    <w:multiLevelType w:val="multilevel"/>
    <w:tmpl w:val="D70EC034"/>
    <w:numStyleLink w:val="BMSchedules"/>
  </w:abstractNum>
  <w:abstractNum w:abstractNumId="5" w15:restartNumberingAfterBreak="0">
    <w:nsid w:val="192F5B62"/>
    <w:multiLevelType w:val="multilevel"/>
    <w:tmpl w:val="0B285C04"/>
    <w:lvl w:ilvl="0">
      <w:start w:val="1"/>
      <w:numFmt w:val="upperRoman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6" w15:restartNumberingAfterBreak="0">
    <w:nsid w:val="20FA613C"/>
    <w:multiLevelType w:val="hybridMultilevel"/>
    <w:tmpl w:val="E086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102BA"/>
    <w:multiLevelType w:val="multilevel"/>
    <w:tmpl w:val="B2A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35841"/>
    <w:multiLevelType w:val="hybridMultilevel"/>
    <w:tmpl w:val="1824925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A90A66"/>
    <w:multiLevelType w:val="hybridMultilevel"/>
    <w:tmpl w:val="524C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5417"/>
    <w:multiLevelType w:val="hybridMultilevel"/>
    <w:tmpl w:val="0B120B22"/>
    <w:lvl w:ilvl="0" w:tplc="1D06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46D4C"/>
    <w:multiLevelType w:val="hybridMultilevel"/>
    <w:tmpl w:val="41EA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232E"/>
    <w:multiLevelType w:val="hybridMultilevel"/>
    <w:tmpl w:val="C4CC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37022"/>
    <w:multiLevelType w:val="hybridMultilevel"/>
    <w:tmpl w:val="E434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B353E"/>
    <w:multiLevelType w:val="multilevel"/>
    <w:tmpl w:val="4A202476"/>
    <w:lvl w:ilvl="0">
      <w:start w:val="1"/>
      <w:numFmt w:val="none"/>
      <w:pStyle w:val="TableStyles1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1">
      <w:start w:val="1"/>
      <w:numFmt w:val="decimal"/>
      <w:pStyle w:val="TableStyles2"/>
      <w:lvlText w:val="%2."/>
      <w:lvlJc w:val="left"/>
      <w:pPr>
        <w:ind w:left="288" w:hanging="288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2">
      <w:start w:val="1"/>
      <w:numFmt w:val="lowerLetter"/>
      <w:pStyle w:val="TableStyles3"/>
      <w:lvlText w:val="(%3)"/>
      <w:lvlJc w:val="left"/>
      <w:pPr>
        <w:ind w:left="288" w:hanging="288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3">
      <w:start w:val="1"/>
      <w:numFmt w:val="lowerRoman"/>
      <w:pStyle w:val="TableStyles4"/>
      <w:lvlText w:val="(%4)"/>
      <w:lvlJc w:val="left"/>
      <w:pPr>
        <w:ind w:left="576" w:hanging="288"/>
      </w:pPr>
      <w:rPr>
        <w:rFonts w:ascii="Arial" w:hAnsi="Arial" w:cs="Arial"/>
        <w:b w:val="0"/>
        <w:i w:val="0"/>
        <w:strike w:val="0"/>
        <w:dstrike w:val="0"/>
        <w:color w:val="5F5F5F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</w:abstractNum>
  <w:abstractNum w:abstractNumId="17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anumerowan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anumerowan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anumerowan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anumerowan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E02895"/>
    <w:multiLevelType w:val="hybridMultilevel"/>
    <w:tmpl w:val="33C2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64DCB"/>
    <w:multiLevelType w:val="hybridMultilevel"/>
    <w:tmpl w:val="7E38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C2EEC"/>
    <w:multiLevelType w:val="hybridMultilevel"/>
    <w:tmpl w:val="849A7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A6F"/>
    <w:multiLevelType w:val="hybridMultilevel"/>
    <w:tmpl w:val="51BC2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C3910"/>
    <w:multiLevelType w:val="multilevel"/>
    <w:tmpl w:val="7B24B224"/>
    <w:numStyleLink w:val="BMHeadings"/>
  </w:abstractNum>
  <w:abstractNum w:abstractNumId="23" w15:restartNumberingAfterBreak="0">
    <w:nsid w:val="50F813B6"/>
    <w:multiLevelType w:val="hybridMultilevel"/>
    <w:tmpl w:val="D11219E4"/>
    <w:lvl w:ilvl="0" w:tplc="469A13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7011770"/>
    <w:multiLevelType w:val="hybridMultilevel"/>
    <w:tmpl w:val="A38228B0"/>
    <w:lvl w:ilvl="0" w:tplc="AF8633E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B7463"/>
    <w:multiLevelType w:val="hybridMultilevel"/>
    <w:tmpl w:val="75FE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22FB"/>
    <w:multiLevelType w:val="hybridMultilevel"/>
    <w:tmpl w:val="8FF6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85962"/>
    <w:multiLevelType w:val="hybridMultilevel"/>
    <w:tmpl w:val="8FBE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7B31"/>
    <w:multiLevelType w:val="hybridMultilevel"/>
    <w:tmpl w:val="5BAC3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3ADD"/>
    <w:multiLevelType w:val="hybridMultilevel"/>
    <w:tmpl w:val="1F9AD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1D7"/>
    <w:multiLevelType w:val="multilevel"/>
    <w:tmpl w:val="6562D31C"/>
    <w:name w:val="sch_style1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hint="default"/>
        <w:b w:val="0"/>
        <w:i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272"/>
        </w:tabs>
        <w:ind w:left="3119" w:hanging="567"/>
      </w:pPr>
      <w:rPr>
        <w:rFonts w:hint="default"/>
        <w:b w:val="0"/>
        <w:i w:val="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BD16580"/>
    <w:multiLevelType w:val="hybridMultilevel"/>
    <w:tmpl w:val="6E3458E8"/>
    <w:lvl w:ilvl="0" w:tplc="C7A2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D5702F"/>
    <w:multiLevelType w:val="hybridMultilevel"/>
    <w:tmpl w:val="A86E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3"/>
  </w:num>
  <w:num w:numId="5">
    <w:abstractNumId w:val="24"/>
  </w:num>
  <w:num w:numId="6">
    <w:abstractNumId w:val="7"/>
  </w:num>
  <w:num w:numId="7">
    <w:abstractNumId w:val="4"/>
  </w:num>
  <w:num w:numId="8">
    <w:abstractNumId w:val="22"/>
  </w:num>
  <w:num w:numId="9">
    <w:abstractNumId w:val="17"/>
  </w:num>
  <w:num w:numId="10">
    <w:abstractNumId w:val="5"/>
  </w:num>
  <w:num w:numId="11">
    <w:abstractNumId w:val="18"/>
  </w:num>
  <w:num w:numId="12">
    <w:abstractNumId w:val="29"/>
  </w:num>
  <w:num w:numId="13">
    <w:abstractNumId w:val="25"/>
  </w:num>
  <w:num w:numId="14">
    <w:abstractNumId w:val="15"/>
  </w:num>
  <w:num w:numId="15">
    <w:abstractNumId w:val="26"/>
  </w:num>
  <w:num w:numId="16">
    <w:abstractNumId w:val="13"/>
  </w:num>
  <w:num w:numId="17">
    <w:abstractNumId w:val="12"/>
  </w:num>
  <w:num w:numId="18">
    <w:abstractNumId w:val="2"/>
  </w:num>
  <w:num w:numId="19">
    <w:abstractNumId w:val="30"/>
  </w:num>
  <w:num w:numId="20">
    <w:abstractNumId w:val="31"/>
    <w:lvlOverride w:ilvl="0">
      <w:startOverride w:val="1"/>
    </w:lvlOverride>
    <w:lvlOverride w:ilvl="1">
      <w:startOverride w:val="6"/>
    </w:lvlOverride>
    <w:lvlOverride w:ilvl="2">
      <w:startOverride w:val="6"/>
    </w:lvlOverride>
  </w:num>
  <w:num w:numId="21">
    <w:abstractNumId w:val="19"/>
  </w:num>
  <w:num w:numId="22">
    <w:abstractNumId w:val="21"/>
  </w:num>
  <w:num w:numId="23">
    <w:abstractNumId w:val="14"/>
  </w:num>
  <w:num w:numId="24">
    <w:abstractNumId w:val="11"/>
  </w:num>
  <w:num w:numId="25">
    <w:abstractNumId w:val="16"/>
  </w:num>
  <w:num w:numId="26">
    <w:abstractNumId w:val="6"/>
  </w:num>
  <w:num w:numId="27">
    <w:abstractNumId w:val="28"/>
  </w:num>
  <w:num w:numId="28">
    <w:abstractNumId w:val="27"/>
  </w:num>
  <w:num w:numId="29">
    <w:abstractNumId w:val="33"/>
  </w:num>
  <w:num w:numId="30">
    <w:abstractNumId w:val="20"/>
  </w:num>
  <w:num w:numId="31">
    <w:abstractNumId w:val="0"/>
  </w:num>
  <w:num w:numId="32">
    <w:abstractNumId w:val="32"/>
  </w:num>
  <w:num w:numId="33">
    <w:abstractNumId w:val="23"/>
  </w:num>
  <w:num w:numId="34">
    <w:abstractNumId w:val="9"/>
  </w:num>
  <w:num w:numId="35">
    <w:abstractNumId w:val="1"/>
  </w:num>
  <w:num w:numId="36">
    <w:abstractNumId w:val="0"/>
  </w:num>
  <w:num w:numId="37">
    <w:abstractNumId w:val="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3277395-v2\TORDMS"/>
    <w:docVar w:name="OfficeIni" w:val="Toronto - Baker &amp; McKenzie LLP.ini"/>
    <w:docVar w:name="ReferenceFieldsConverted" w:val="True"/>
  </w:docVars>
  <w:rsids>
    <w:rsidRoot w:val="008A10A0"/>
    <w:rsid w:val="00014AE9"/>
    <w:rsid w:val="00056594"/>
    <w:rsid w:val="000F49FB"/>
    <w:rsid w:val="001406D3"/>
    <w:rsid w:val="00161857"/>
    <w:rsid w:val="00186321"/>
    <w:rsid w:val="001A6D23"/>
    <w:rsid w:val="001D11BA"/>
    <w:rsid w:val="001E3691"/>
    <w:rsid w:val="0021169D"/>
    <w:rsid w:val="002529C4"/>
    <w:rsid w:val="00275597"/>
    <w:rsid w:val="0027682A"/>
    <w:rsid w:val="002E1E4E"/>
    <w:rsid w:val="002E6534"/>
    <w:rsid w:val="002F28A3"/>
    <w:rsid w:val="002F4D87"/>
    <w:rsid w:val="0031064D"/>
    <w:rsid w:val="003524B0"/>
    <w:rsid w:val="003C05F9"/>
    <w:rsid w:val="00440EAF"/>
    <w:rsid w:val="00446930"/>
    <w:rsid w:val="004C643C"/>
    <w:rsid w:val="004E10C8"/>
    <w:rsid w:val="00545B0E"/>
    <w:rsid w:val="0055590B"/>
    <w:rsid w:val="005B0473"/>
    <w:rsid w:val="006169F1"/>
    <w:rsid w:val="00617D7C"/>
    <w:rsid w:val="00627EC6"/>
    <w:rsid w:val="00646507"/>
    <w:rsid w:val="00656DB7"/>
    <w:rsid w:val="00682779"/>
    <w:rsid w:val="006850A5"/>
    <w:rsid w:val="006D314C"/>
    <w:rsid w:val="00721321"/>
    <w:rsid w:val="00725612"/>
    <w:rsid w:val="007B5B64"/>
    <w:rsid w:val="007D45CA"/>
    <w:rsid w:val="007E565F"/>
    <w:rsid w:val="00813E0A"/>
    <w:rsid w:val="0083018F"/>
    <w:rsid w:val="00832939"/>
    <w:rsid w:val="008A10A0"/>
    <w:rsid w:val="008B51F8"/>
    <w:rsid w:val="008C221B"/>
    <w:rsid w:val="008F0338"/>
    <w:rsid w:val="00907574"/>
    <w:rsid w:val="00926A76"/>
    <w:rsid w:val="009730BB"/>
    <w:rsid w:val="009B622B"/>
    <w:rsid w:val="009D21D2"/>
    <w:rsid w:val="009D644F"/>
    <w:rsid w:val="009E0B91"/>
    <w:rsid w:val="00A67E6F"/>
    <w:rsid w:val="00AF3782"/>
    <w:rsid w:val="00B36CF8"/>
    <w:rsid w:val="00BA407C"/>
    <w:rsid w:val="00BC0DC7"/>
    <w:rsid w:val="00BE24A8"/>
    <w:rsid w:val="00C12CF7"/>
    <w:rsid w:val="00C37D2B"/>
    <w:rsid w:val="00CA3537"/>
    <w:rsid w:val="00CA5DF6"/>
    <w:rsid w:val="00CD3570"/>
    <w:rsid w:val="00D10703"/>
    <w:rsid w:val="00D82D65"/>
    <w:rsid w:val="00DE4371"/>
    <w:rsid w:val="00E3107A"/>
    <w:rsid w:val="00E53D9F"/>
    <w:rsid w:val="00EB73D5"/>
    <w:rsid w:val="00ED1886"/>
    <w:rsid w:val="00F1666F"/>
    <w:rsid w:val="00F44815"/>
    <w:rsid w:val="00F537E0"/>
    <w:rsid w:val="00F6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4FC31"/>
  <w15:chartTrackingRefBased/>
  <w15:docId w15:val="{5A4A046C-C264-462B-AE36-03F8F76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2529C4"/>
    <w:pPr>
      <w:keepNext/>
      <w:numPr>
        <w:numId w:val="8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2529C4"/>
    <w:pPr>
      <w:keepNext/>
      <w:numPr>
        <w:ilvl w:val="1"/>
        <w:numId w:val="8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link w:val="Nagwek3Znak"/>
    <w:qFormat/>
    <w:rsid w:val="002529C4"/>
    <w:pPr>
      <w:numPr>
        <w:ilvl w:val="2"/>
        <w:numId w:val="8"/>
      </w:numPr>
      <w:spacing w:after="180" w:line="260" w:lineRule="atLeast"/>
      <w:outlineLvl w:val="2"/>
    </w:pPr>
  </w:style>
  <w:style w:type="paragraph" w:styleId="Nagwek4">
    <w:name w:val="heading 4"/>
    <w:basedOn w:val="Normalny"/>
    <w:link w:val="Nagwek4Znak"/>
    <w:uiPriority w:val="9"/>
    <w:qFormat/>
    <w:rsid w:val="002529C4"/>
    <w:pPr>
      <w:numPr>
        <w:ilvl w:val="3"/>
        <w:numId w:val="8"/>
      </w:numPr>
      <w:spacing w:after="180" w:line="260" w:lineRule="atLeast"/>
      <w:outlineLvl w:val="3"/>
    </w:pPr>
  </w:style>
  <w:style w:type="paragraph" w:styleId="Nagwek5">
    <w:name w:val="heading 5"/>
    <w:basedOn w:val="Normalny"/>
    <w:link w:val="Nagwek5Znak"/>
    <w:qFormat/>
    <w:rsid w:val="002529C4"/>
    <w:pPr>
      <w:numPr>
        <w:ilvl w:val="4"/>
        <w:numId w:val="8"/>
      </w:numPr>
      <w:spacing w:after="180" w:line="260" w:lineRule="atLeast"/>
      <w:outlineLvl w:val="4"/>
    </w:pPr>
  </w:style>
  <w:style w:type="paragraph" w:styleId="Nagwek6">
    <w:name w:val="heading 6"/>
    <w:basedOn w:val="Normalny"/>
    <w:link w:val="Nagwek6Znak"/>
    <w:qFormat/>
    <w:rsid w:val="002529C4"/>
    <w:pPr>
      <w:numPr>
        <w:ilvl w:val="5"/>
        <w:numId w:val="8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2529C4"/>
    <w:pPr>
      <w:numPr>
        <w:ilvl w:val="6"/>
        <w:numId w:val="8"/>
      </w:numPr>
      <w:spacing w:after="180" w:line="260" w:lineRule="atLeast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53D9F"/>
    <w:pPr>
      <w:keepNext/>
      <w:keepLines/>
      <w:numPr>
        <w:ilvl w:val="8"/>
        <w:numId w:val="31"/>
      </w:numPr>
      <w:spacing w:before="200" w:after="240" w:line="276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1">
    <w:name w:val="Bullet 1"/>
    <w:basedOn w:val="Normalny"/>
    <w:uiPriority w:val="8"/>
    <w:qFormat/>
    <w:rsid w:val="002529C4"/>
    <w:pPr>
      <w:spacing w:after="180" w:line="260" w:lineRule="atLeast"/>
    </w:pPr>
  </w:style>
  <w:style w:type="paragraph" w:customStyle="1" w:styleId="Bullet2">
    <w:name w:val="Bullet 2"/>
    <w:basedOn w:val="Normalny"/>
    <w:uiPriority w:val="8"/>
    <w:qFormat/>
    <w:rsid w:val="002529C4"/>
    <w:pPr>
      <w:spacing w:line="260" w:lineRule="atLeast"/>
    </w:pPr>
  </w:style>
  <w:style w:type="numbering" w:customStyle="1" w:styleId="BMDefinitions">
    <w:name w:val="B&amp;M Definitions"/>
    <w:uiPriority w:val="99"/>
    <w:rsid w:val="002529C4"/>
    <w:pPr>
      <w:numPr>
        <w:numId w:val="1"/>
      </w:numPr>
    </w:pPr>
  </w:style>
  <w:style w:type="numbering" w:customStyle="1" w:styleId="BMHeadings">
    <w:name w:val="B&amp;M Headings"/>
    <w:uiPriority w:val="99"/>
    <w:rsid w:val="002529C4"/>
    <w:pPr>
      <w:numPr>
        <w:numId w:val="2"/>
      </w:numPr>
    </w:pPr>
  </w:style>
  <w:style w:type="numbering" w:customStyle="1" w:styleId="BMListNumbers">
    <w:name w:val="B&amp;M List Numbers"/>
    <w:uiPriority w:val="99"/>
    <w:rsid w:val="002529C4"/>
    <w:pPr>
      <w:numPr>
        <w:numId w:val="3"/>
      </w:numPr>
    </w:pPr>
  </w:style>
  <w:style w:type="numbering" w:customStyle="1" w:styleId="BMSchedules">
    <w:name w:val="B&amp;M Schedules"/>
    <w:uiPriority w:val="99"/>
    <w:rsid w:val="002529C4"/>
    <w:pPr>
      <w:numPr>
        <w:numId w:val="4"/>
      </w:numPr>
    </w:pPr>
  </w:style>
  <w:style w:type="paragraph" w:customStyle="1" w:styleId="BMKAddressInfo">
    <w:name w:val="BMK Address Info"/>
    <w:link w:val="BMKAddressInfoChar"/>
    <w:semiHidden/>
    <w:rsid w:val="002529C4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2529C4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ny"/>
    <w:semiHidden/>
    <w:rsid w:val="002529C4"/>
    <w:pPr>
      <w:spacing w:line="260" w:lineRule="atLeast"/>
    </w:pPr>
  </w:style>
  <w:style w:type="paragraph" w:customStyle="1" w:styleId="BMKAttention">
    <w:name w:val="BMK Attention"/>
    <w:basedOn w:val="Normalny"/>
    <w:semiHidden/>
    <w:rsid w:val="002529C4"/>
    <w:pPr>
      <w:spacing w:line="260" w:lineRule="atLeast"/>
    </w:pPr>
  </w:style>
  <w:style w:type="paragraph" w:customStyle="1" w:styleId="BMKCities">
    <w:name w:val="BMK Cities"/>
    <w:semiHidden/>
    <w:rsid w:val="002529C4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2529C4"/>
  </w:style>
  <w:style w:type="paragraph" w:customStyle="1" w:styleId="BMKDeliveryPhrase">
    <w:name w:val="BMK Delivery Phrase"/>
    <w:basedOn w:val="BMKAddressInfo"/>
    <w:semiHidden/>
    <w:rsid w:val="002529C4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ny"/>
    <w:next w:val="Normalny"/>
    <w:semiHidden/>
    <w:rsid w:val="002529C4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ny"/>
    <w:next w:val="Normalny"/>
    <w:semiHidden/>
    <w:rsid w:val="002529C4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ny"/>
    <w:semiHidden/>
    <w:rsid w:val="002529C4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ny"/>
    <w:semiHidden/>
    <w:rsid w:val="002529C4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2529C4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2529C4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ny"/>
    <w:next w:val="Normalny"/>
    <w:semiHidden/>
    <w:rsid w:val="002529C4"/>
    <w:rPr>
      <w:rFonts w:ascii="Arial Black" w:eastAsia="PMingLiU" w:hAnsi="Arial Black"/>
      <w:noProof/>
      <w:spacing w:val="2"/>
      <w:sz w:val="11"/>
    </w:rPr>
  </w:style>
  <w:style w:type="paragraph" w:customStyle="1" w:styleId="BMKMultiOfficeAddress">
    <w:name w:val="BMK Multi Office Address"/>
    <w:basedOn w:val="BMKCities"/>
    <w:semiHidden/>
    <w:rsid w:val="002529C4"/>
  </w:style>
  <w:style w:type="paragraph" w:customStyle="1" w:styleId="BMKPartnerList">
    <w:name w:val="BMK Partner List"/>
    <w:basedOn w:val="BMKCities"/>
    <w:semiHidden/>
    <w:rsid w:val="002529C4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Stopka"/>
    <w:link w:val="BMKPrivacyTextChar"/>
    <w:semiHidden/>
    <w:rsid w:val="002529C4"/>
  </w:style>
  <w:style w:type="character" w:customStyle="1" w:styleId="BMKPrivacyTextChar">
    <w:name w:val="BMK Privacy Text Char"/>
    <w:link w:val="BMKPrivacyText"/>
    <w:semiHidden/>
    <w:rsid w:val="002529C4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Stopka">
    <w:name w:val="footer"/>
    <w:basedOn w:val="Normalny"/>
    <w:link w:val="StopkaZnak"/>
    <w:uiPriority w:val="99"/>
    <w:rsid w:val="002529C4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StopkaZnak">
    <w:name w:val="Stopka Znak"/>
    <w:link w:val="Stopka"/>
    <w:uiPriority w:val="99"/>
    <w:rsid w:val="002529C4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ny"/>
    <w:semiHidden/>
    <w:rsid w:val="002529C4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2529C4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ny"/>
    <w:semiHidden/>
    <w:rsid w:val="002529C4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2529C4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2529C4"/>
    <w:rPr>
      <w:rFonts w:ascii="Arial Black" w:hAnsi="Arial Black"/>
      <w:szCs w:val="24"/>
    </w:rPr>
  </w:style>
  <w:style w:type="paragraph" w:customStyle="1" w:styleId="BMKSalutation">
    <w:name w:val="BMK Salutation"/>
    <w:basedOn w:val="Normalny"/>
    <w:semiHidden/>
    <w:rsid w:val="002529C4"/>
    <w:pPr>
      <w:spacing w:line="260" w:lineRule="atLeast"/>
    </w:pPr>
  </w:style>
  <w:style w:type="paragraph" w:customStyle="1" w:styleId="BMKSubject">
    <w:name w:val="BMK Subject"/>
    <w:basedOn w:val="Normalny"/>
    <w:semiHidden/>
    <w:rsid w:val="002529C4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ny"/>
    <w:next w:val="Tekstpodstawowy"/>
    <w:semiHidden/>
    <w:rsid w:val="002529C4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Tekstpodstawowy">
    <w:name w:val="Body Text"/>
    <w:basedOn w:val="Normalny"/>
    <w:link w:val="TekstpodstawowyZnak"/>
    <w:unhideWhenUsed/>
    <w:rsid w:val="00252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29C4"/>
  </w:style>
  <w:style w:type="paragraph" w:customStyle="1" w:styleId="BMKTitle">
    <w:name w:val="BMK Title"/>
    <w:basedOn w:val="Normalny"/>
    <w:next w:val="Tekstpodstawowy"/>
    <w:semiHidden/>
    <w:rsid w:val="002529C4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ny"/>
    <w:semiHidden/>
    <w:rsid w:val="002529C4"/>
    <w:pPr>
      <w:spacing w:line="260" w:lineRule="atLeast"/>
    </w:pPr>
  </w:style>
  <w:style w:type="paragraph" w:customStyle="1" w:styleId="BMKHeaderLogoSHI">
    <w:name w:val="BMKHeaderLogoSHI"/>
    <w:semiHidden/>
    <w:rsid w:val="002529C4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Domylnaczcionkaakapitu"/>
    <w:uiPriority w:val="3"/>
    <w:rsid w:val="002529C4"/>
    <w:rPr>
      <w:b/>
      <w:bCs/>
      <w:i w:val="0"/>
      <w:szCs w:val="28"/>
    </w:rPr>
  </w:style>
  <w:style w:type="paragraph" w:customStyle="1" w:styleId="DefinitionParagraph">
    <w:name w:val="Definition Paragraph"/>
    <w:basedOn w:val="Normalny"/>
    <w:uiPriority w:val="2"/>
    <w:rsid w:val="002529C4"/>
    <w:pPr>
      <w:numPr>
        <w:numId w:val="5"/>
      </w:numPr>
      <w:spacing w:after="180" w:line="260" w:lineRule="atLeast"/>
    </w:pPr>
  </w:style>
  <w:style w:type="character" w:customStyle="1" w:styleId="DMReference">
    <w:name w:val="DMReference"/>
    <w:basedOn w:val="StopkaZnak"/>
    <w:semiHidden/>
    <w:rsid w:val="002529C4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ny"/>
    <w:semiHidden/>
    <w:rsid w:val="002529C4"/>
    <w:pPr>
      <w:spacing w:line="260" w:lineRule="atLeast"/>
    </w:pPr>
  </w:style>
  <w:style w:type="paragraph" w:customStyle="1" w:styleId="OtherContact">
    <w:name w:val="OtherContact"/>
    <w:basedOn w:val="Normalny"/>
    <w:semiHidden/>
    <w:rsid w:val="002529C4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ny"/>
    <w:uiPriority w:val="7"/>
    <w:rsid w:val="002529C4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ny"/>
    <w:next w:val="Tekstpodstawowy"/>
    <w:uiPriority w:val="6"/>
    <w:rsid w:val="002529C4"/>
    <w:pPr>
      <w:keepNext/>
      <w:numPr>
        <w:numId w:val="7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ny"/>
    <w:next w:val="Tekstpodstawowy"/>
    <w:uiPriority w:val="6"/>
    <w:rsid w:val="002529C4"/>
    <w:pPr>
      <w:keepNext/>
      <w:numPr>
        <w:ilvl w:val="1"/>
        <w:numId w:val="7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ny"/>
    <w:uiPriority w:val="6"/>
    <w:rsid w:val="002529C4"/>
    <w:pPr>
      <w:numPr>
        <w:ilvl w:val="2"/>
        <w:numId w:val="7"/>
      </w:numPr>
      <w:spacing w:after="180" w:line="260" w:lineRule="atLeast"/>
    </w:pPr>
  </w:style>
  <w:style w:type="paragraph" w:customStyle="1" w:styleId="SchH4">
    <w:name w:val="SchH4"/>
    <w:basedOn w:val="Normalny"/>
    <w:uiPriority w:val="6"/>
    <w:rsid w:val="002529C4"/>
    <w:pPr>
      <w:numPr>
        <w:ilvl w:val="3"/>
        <w:numId w:val="7"/>
      </w:numPr>
      <w:spacing w:after="180" w:line="260" w:lineRule="atLeast"/>
    </w:pPr>
  </w:style>
  <w:style w:type="paragraph" w:customStyle="1" w:styleId="SchH5">
    <w:name w:val="SchH5"/>
    <w:basedOn w:val="Normalny"/>
    <w:uiPriority w:val="6"/>
    <w:rsid w:val="002529C4"/>
    <w:pPr>
      <w:numPr>
        <w:ilvl w:val="4"/>
        <w:numId w:val="7"/>
      </w:numPr>
      <w:spacing w:after="180" w:line="260" w:lineRule="atLeast"/>
    </w:pPr>
  </w:style>
  <w:style w:type="paragraph" w:customStyle="1" w:styleId="SchH6">
    <w:name w:val="SchH6"/>
    <w:basedOn w:val="Normalny"/>
    <w:uiPriority w:val="6"/>
    <w:rsid w:val="002529C4"/>
    <w:pPr>
      <w:numPr>
        <w:ilvl w:val="5"/>
        <w:numId w:val="7"/>
      </w:numPr>
      <w:spacing w:after="180" w:line="260" w:lineRule="atLeast"/>
    </w:pPr>
  </w:style>
  <w:style w:type="paragraph" w:customStyle="1" w:styleId="SchSH">
    <w:name w:val="SchSH"/>
    <w:basedOn w:val="Normalny"/>
    <w:next w:val="Tekstpodstawowy"/>
    <w:uiPriority w:val="6"/>
    <w:rsid w:val="002529C4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ny"/>
    <w:next w:val="Tekstpodstawowy"/>
    <w:uiPriority w:val="11"/>
    <w:semiHidden/>
    <w:rsid w:val="002529C4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</w:rPr>
  </w:style>
  <w:style w:type="character" w:customStyle="1" w:styleId="Nagwek1Znak">
    <w:name w:val="Nagłówek 1 Znak"/>
    <w:basedOn w:val="Domylnaczcionkaakapitu"/>
    <w:link w:val="Nagwek1"/>
    <w:rsid w:val="002529C4"/>
    <w:rPr>
      <w:rFonts w:asciiTheme="majorHAnsi" w:eastAsiaTheme="majorEastAsia" w:hAnsiTheme="majorHAnsi" w:cstheme="majorHAnsi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529C4"/>
    <w:rPr>
      <w:rFonts w:asciiTheme="majorHAnsi" w:eastAsiaTheme="majorEastAsia" w:hAnsiTheme="majorHAnsi" w:cstheme="majorHAnsi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uiPriority w:val="6"/>
    <w:semiHidden/>
    <w:rsid w:val="002529C4"/>
    <w:rPr>
      <w:color w:val="0000FF"/>
      <w:u w:val="single"/>
    </w:rPr>
  </w:style>
  <w:style w:type="character" w:styleId="UyteHipercze">
    <w:name w:val="FollowedHyperlink"/>
    <w:basedOn w:val="Domylnaczcionkaakapitu"/>
    <w:unhideWhenUsed/>
    <w:rsid w:val="002529C4"/>
    <w:rPr>
      <w:color w:val="800080"/>
      <w:u w:val="single"/>
    </w:rPr>
  </w:style>
  <w:style w:type="paragraph" w:styleId="Listanumerowana">
    <w:name w:val="List Number"/>
    <w:basedOn w:val="Normalny"/>
    <w:uiPriority w:val="7"/>
    <w:qFormat/>
    <w:rsid w:val="002529C4"/>
    <w:pPr>
      <w:numPr>
        <w:numId w:val="9"/>
      </w:numPr>
      <w:spacing w:after="180" w:line="260" w:lineRule="atLeast"/>
    </w:pPr>
  </w:style>
  <w:style w:type="paragraph" w:styleId="Listanumerowana2">
    <w:name w:val="List Number 2"/>
    <w:basedOn w:val="Normalny"/>
    <w:uiPriority w:val="7"/>
    <w:qFormat/>
    <w:rsid w:val="002529C4"/>
    <w:pPr>
      <w:numPr>
        <w:ilvl w:val="1"/>
        <w:numId w:val="9"/>
      </w:numPr>
      <w:spacing w:after="180" w:line="260" w:lineRule="atLeast"/>
    </w:pPr>
  </w:style>
  <w:style w:type="paragraph" w:styleId="Listanumerowana3">
    <w:name w:val="List Number 3"/>
    <w:basedOn w:val="Normalny"/>
    <w:uiPriority w:val="7"/>
    <w:qFormat/>
    <w:rsid w:val="002529C4"/>
    <w:pPr>
      <w:numPr>
        <w:ilvl w:val="2"/>
        <w:numId w:val="9"/>
      </w:numPr>
      <w:spacing w:after="180" w:line="260" w:lineRule="atLeast"/>
    </w:pPr>
  </w:style>
  <w:style w:type="paragraph" w:styleId="Listanumerowana4">
    <w:name w:val="List Number 4"/>
    <w:basedOn w:val="Normalny"/>
    <w:uiPriority w:val="7"/>
    <w:qFormat/>
    <w:rsid w:val="002529C4"/>
    <w:pPr>
      <w:numPr>
        <w:ilvl w:val="3"/>
        <w:numId w:val="9"/>
      </w:numPr>
      <w:spacing w:after="180" w:line="260" w:lineRule="atLeast"/>
    </w:pPr>
  </w:style>
  <w:style w:type="character" w:styleId="Numerstrony">
    <w:name w:val="page number"/>
    <w:basedOn w:val="Domylnaczcionkaakapitu"/>
    <w:uiPriority w:val="99"/>
    <w:semiHidden/>
    <w:rsid w:val="002529C4"/>
    <w:rPr>
      <w:szCs w:val="16"/>
    </w:rPr>
  </w:style>
  <w:style w:type="paragraph" w:customStyle="1" w:styleId="ArticleL1">
    <w:name w:val="Article_L1"/>
    <w:basedOn w:val="Normalny"/>
    <w:next w:val="Tekstpodstawowy"/>
    <w:rsid w:val="00545B0E"/>
    <w:pPr>
      <w:numPr>
        <w:numId w:val="10"/>
      </w:numPr>
      <w:spacing w:after="240"/>
      <w:jc w:val="center"/>
      <w:outlineLvl w:val="0"/>
    </w:pPr>
    <w:rPr>
      <w:rFonts w:eastAsia="Times New Roman"/>
      <w:szCs w:val="20"/>
      <w:lang w:eastAsia="en-US"/>
    </w:rPr>
  </w:style>
  <w:style w:type="paragraph" w:customStyle="1" w:styleId="ArticleL2">
    <w:name w:val="Article_L2"/>
    <w:basedOn w:val="ArticleL1"/>
    <w:next w:val="Tekstpodstawowy"/>
    <w:rsid w:val="00545B0E"/>
    <w:pPr>
      <w:numPr>
        <w:ilvl w:val="1"/>
      </w:numPr>
      <w:jc w:val="left"/>
      <w:outlineLvl w:val="1"/>
    </w:pPr>
  </w:style>
  <w:style w:type="paragraph" w:customStyle="1" w:styleId="ArticleL3">
    <w:name w:val="Article_L3"/>
    <w:basedOn w:val="ArticleL2"/>
    <w:next w:val="Tekstpodstawowy"/>
    <w:rsid w:val="00545B0E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Tekstpodstawowy"/>
    <w:rsid w:val="00545B0E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Tekstpodstawowy"/>
    <w:rsid w:val="00545B0E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Tekstpodstawowy"/>
    <w:rsid w:val="00545B0E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Tekstpodstawowy"/>
    <w:rsid w:val="00545B0E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Tekstpodstawowy"/>
    <w:rsid w:val="00545B0E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Tekstpodstawowy"/>
    <w:rsid w:val="00545B0E"/>
    <w:pPr>
      <w:numPr>
        <w:ilvl w:val="8"/>
      </w:numPr>
      <w:outlineLvl w:val="8"/>
    </w:pPr>
  </w:style>
  <w:style w:type="paragraph" w:styleId="Akapitzlist">
    <w:name w:val="List Paragraph"/>
    <w:basedOn w:val="Normalny"/>
    <w:link w:val="AkapitzlistZnak"/>
    <w:uiPriority w:val="34"/>
    <w:qFormat/>
    <w:rsid w:val="00545B0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ko-KR"/>
    </w:rPr>
  </w:style>
  <w:style w:type="character" w:customStyle="1" w:styleId="AkapitzlistZnak">
    <w:name w:val="Akapit z listą Znak"/>
    <w:link w:val="Akapitzlist"/>
    <w:uiPriority w:val="34"/>
    <w:locked/>
    <w:rsid w:val="00545B0E"/>
    <w:rPr>
      <w:rFonts w:ascii="Times New Roman" w:eastAsia="SimSun" w:hAnsi="Times New Roman" w:cs="Times New Roman"/>
      <w:sz w:val="20"/>
      <w:szCs w:val="20"/>
      <w:lang w:eastAsia="ko-KR"/>
    </w:rPr>
  </w:style>
  <w:style w:type="paragraph" w:customStyle="1" w:styleId="MacPacTrailer">
    <w:name w:val="MacPac Trailer"/>
    <w:rsid w:val="00545B0E"/>
    <w:pPr>
      <w:widowControl w:val="0"/>
      <w:spacing w:after="0" w:line="240" w:lineRule="auto"/>
    </w:pPr>
    <w:rPr>
      <w:rFonts w:ascii="Arial" w:eastAsia="Arial Unicode MS" w:hAnsi="Arial" w:cs="Times New Roman"/>
      <w:noProof/>
      <w:sz w:val="14"/>
      <w:szCs w:val="20"/>
    </w:rPr>
  </w:style>
  <w:style w:type="paragraph" w:customStyle="1" w:styleId="TableStyles1">
    <w:name w:val="Table Styles 1"/>
    <w:basedOn w:val="Normalny"/>
    <w:uiPriority w:val="9"/>
    <w:qFormat/>
    <w:rsid w:val="00545B0E"/>
    <w:pPr>
      <w:numPr>
        <w:numId w:val="25"/>
      </w:numPr>
      <w:spacing w:before="120" w:after="120"/>
      <w:outlineLvl w:val="0"/>
    </w:pPr>
    <w:rPr>
      <w:rFonts w:ascii="Arial" w:eastAsia="Times New Roman" w:hAnsi="Arial"/>
      <w:b/>
      <w:color w:val="FFFFFF"/>
      <w:sz w:val="16"/>
      <w:szCs w:val="30"/>
      <w:lang w:eastAsia="en-US"/>
    </w:rPr>
  </w:style>
  <w:style w:type="paragraph" w:customStyle="1" w:styleId="TableStyles2">
    <w:name w:val="Table Styles 2"/>
    <w:basedOn w:val="Normalny"/>
    <w:uiPriority w:val="9"/>
    <w:qFormat/>
    <w:rsid w:val="00545B0E"/>
    <w:pPr>
      <w:numPr>
        <w:ilvl w:val="1"/>
        <w:numId w:val="25"/>
      </w:numPr>
      <w:spacing w:before="60" w:after="60"/>
      <w:outlineLvl w:val="1"/>
    </w:pPr>
    <w:rPr>
      <w:rFonts w:ascii="Arial" w:eastAsia="Times New Roman" w:hAnsi="Arial"/>
      <w:color w:val="7A0223" w:themeColor="accent3"/>
      <w:sz w:val="16"/>
      <w:szCs w:val="30"/>
      <w:lang w:eastAsia="en-US"/>
    </w:rPr>
  </w:style>
  <w:style w:type="paragraph" w:customStyle="1" w:styleId="TableStyles3">
    <w:name w:val="Table Styles 3"/>
    <w:basedOn w:val="Normalny"/>
    <w:uiPriority w:val="9"/>
    <w:qFormat/>
    <w:rsid w:val="00545B0E"/>
    <w:pPr>
      <w:numPr>
        <w:ilvl w:val="2"/>
        <w:numId w:val="25"/>
      </w:numPr>
      <w:spacing w:before="60" w:after="60"/>
      <w:outlineLvl w:val="2"/>
    </w:pPr>
    <w:rPr>
      <w:rFonts w:ascii="Arial" w:eastAsia="Times New Roman" w:hAnsi="Arial"/>
      <w:color w:val="5F5F5F"/>
      <w:sz w:val="16"/>
      <w:szCs w:val="30"/>
      <w:lang w:eastAsia="en-US"/>
    </w:rPr>
  </w:style>
  <w:style w:type="paragraph" w:customStyle="1" w:styleId="TableStyles4">
    <w:name w:val="Table Styles 4"/>
    <w:basedOn w:val="Normalny"/>
    <w:uiPriority w:val="98"/>
    <w:rsid w:val="00545B0E"/>
    <w:pPr>
      <w:numPr>
        <w:ilvl w:val="3"/>
        <w:numId w:val="25"/>
      </w:numPr>
      <w:spacing w:before="60" w:after="60"/>
      <w:outlineLvl w:val="3"/>
    </w:pPr>
    <w:rPr>
      <w:rFonts w:ascii="Arial" w:eastAsia="Times New Roman" w:hAnsi="Arial"/>
      <w:color w:val="5F5F5F"/>
      <w:sz w:val="16"/>
      <w:szCs w:val="3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757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57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7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E53D9F"/>
    <w:rPr>
      <w:rFonts w:ascii="Cambria" w:eastAsia="Calibri" w:hAnsi="Cambria" w:cs="Times New Roman"/>
      <w:i/>
      <w:iCs/>
      <w:color w:val="404040"/>
      <w:sz w:val="20"/>
      <w:szCs w:val="20"/>
      <w:lang w:val="en-GB"/>
    </w:rPr>
  </w:style>
  <w:style w:type="paragraph" w:customStyle="1" w:styleId="BOSAgrmntL1">
    <w:name w:val="BOSAgrmnt_L1"/>
    <w:basedOn w:val="Normalny"/>
    <w:next w:val="Normalny"/>
    <w:rsid w:val="00E53D9F"/>
    <w:pPr>
      <w:keepNext/>
      <w:numPr>
        <w:numId w:val="31"/>
      </w:numPr>
      <w:spacing w:after="240"/>
      <w:jc w:val="both"/>
      <w:outlineLvl w:val="0"/>
    </w:pPr>
    <w:rPr>
      <w:rFonts w:eastAsia="Times New Roman"/>
      <w:b/>
      <w:caps/>
      <w:sz w:val="22"/>
      <w:szCs w:val="20"/>
      <w:u w:val="single"/>
      <w:lang w:val="en-GB" w:eastAsia="en-US"/>
    </w:rPr>
  </w:style>
  <w:style w:type="paragraph" w:customStyle="1" w:styleId="BOSAgrmntL2">
    <w:name w:val="BOSAgrmnt_L2"/>
    <w:basedOn w:val="BOSAgrmntL1"/>
    <w:next w:val="Normalny"/>
    <w:rsid w:val="00E53D9F"/>
    <w:pPr>
      <w:keepNext w:val="0"/>
      <w:numPr>
        <w:ilvl w:val="1"/>
      </w:numPr>
      <w:outlineLvl w:val="1"/>
    </w:pPr>
    <w:rPr>
      <w:b w:val="0"/>
      <w:caps w:val="0"/>
      <w:u w:val="none"/>
    </w:rPr>
  </w:style>
  <w:style w:type="paragraph" w:customStyle="1" w:styleId="BOSAgrmntL3">
    <w:name w:val="BOSAgrmnt_L3"/>
    <w:basedOn w:val="BOSAgrmntL2"/>
    <w:next w:val="Normalny"/>
    <w:rsid w:val="00E53D9F"/>
    <w:pPr>
      <w:numPr>
        <w:ilvl w:val="2"/>
      </w:numPr>
      <w:outlineLvl w:val="2"/>
    </w:pPr>
  </w:style>
  <w:style w:type="paragraph" w:customStyle="1" w:styleId="BOSAgrmntL4">
    <w:name w:val="BOSAgrmnt_L4"/>
    <w:basedOn w:val="BOSAgrmntL3"/>
    <w:next w:val="Normalny"/>
    <w:rsid w:val="00E53D9F"/>
    <w:pPr>
      <w:numPr>
        <w:ilvl w:val="3"/>
      </w:numPr>
      <w:outlineLvl w:val="3"/>
    </w:pPr>
  </w:style>
  <w:style w:type="paragraph" w:customStyle="1" w:styleId="BOSAgrmntL5">
    <w:name w:val="BOSAgrmnt_L5"/>
    <w:basedOn w:val="BOSAgrmntL4"/>
    <w:next w:val="Normalny"/>
    <w:rsid w:val="00E53D9F"/>
    <w:pPr>
      <w:numPr>
        <w:ilvl w:val="4"/>
      </w:numPr>
      <w:outlineLvl w:val="4"/>
    </w:pPr>
  </w:style>
  <w:style w:type="paragraph" w:customStyle="1" w:styleId="BOSAgrmntL6">
    <w:name w:val="BOSAgrmnt_L6"/>
    <w:basedOn w:val="BOSAgrmntL5"/>
    <w:next w:val="Normalny"/>
    <w:rsid w:val="00E53D9F"/>
    <w:pPr>
      <w:numPr>
        <w:ilvl w:val="5"/>
      </w:numPr>
      <w:outlineLvl w:val="5"/>
    </w:pPr>
  </w:style>
  <w:style w:type="paragraph" w:customStyle="1" w:styleId="BOSAgrmntL7">
    <w:name w:val="BOSAgrmnt_L7"/>
    <w:basedOn w:val="BOSAgrmntL6"/>
    <w:next w:val="Normalny"/>
    <w:rsid w:val="00E53D9F"/>
    <w:pPr>
      <w:numPr>
        <w:ilvl w:val="6"/>
      </w:numPr>
      <w:outlineLvl w:val="6"/>
    </w:pPr>
    <w:rPr>
      <w:sz w:val="24"/>
    </w:rPr>
  </w:style>
  <w:style w:type="paragraph" w:customStyle="1" w:styleId="BOSAgrmntL8">
    <w:name w:val="BOSAgrmnt_L8"/>
    <w:basedOn w:val="BOSAgrmntL7"/>
    <w:next w:val="Normalny"/>
    <w:rsid w:val="00E53D9F"/>
    <w:pPr>
      <w:numPr>
        <w:ilvl w:val="7"/>
      </w:numPr>
      <w:outlineLvl w:val="7"/>
    </w:pPr>
  </w:style>
  <w:style w:type="character" w:styleId="Odwoaniedokomentarza">
    <w:name w:val="annotation reference"/>
    <w:semiHidden/>
    <w:rsid w:val="008C22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C221B"/>
    <w:pPr>
      <w:spacing w:after="240"/>
      <w:jc w:val="both"/>
    </w:pPr>
    <w:rPr>
      <w:rFonts w:eastAsia="Times New Roman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C221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nyWeb">
    <w:name w:val="Normal (Web)"/>
    <w:basedOn w:val="Normalny"/>
    <w:uiPriority w:val="99"/>
    <w:semiHidden/>
    <w:unhideWhenUsed/>
    <w:rsid w:val="008A10A0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A10A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E4E"/>
    <w:pPr>
      <w:spacing w:after="0"/>
      <w:jc w:val="left"/>
    </w:pPr>
    <w:rPr>
      <w:rFonts w:eastAsia="SimSun"/>
      <w:b/>
      <w:bCs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E4E"/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idura\AppData\Roaming\Microsoft\Templates\My_Legal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CB5C-CE14-4780-A238-9193A18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My_Legal</Template>
  <TotalTime>39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My_Legal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My_Legal</dc:title>
  <dc:subject>Legal_Doc</dc:subject>
  <dc:creator>Piotr Midura</dc:creator>
  <cp:keywords>Legal</cp:keywords>
  <dc:description/>
  <cp:lastModifiedBy>Monika Plata</cp:lastModifiedBy>
  <cp:revision>9</cp:revision>
  <dcterms:created xsi:type="dcterms:W3CDTF">2021-11-07T22:59:00Z</dcterms:created>
  <dcterms:modified xsi:type="dcterms:W3CDTF">2021-11-26T19:48:00Z</dcterms:modified>
</cp:coreProperties>
</file>